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F14D8" w14:textId="123EEBCD" w:rsidR="00012CC3" w:rsidRPr="0073782A" w:rsidRDefault="00012CC3" w:rsidP="00012CC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uk-UA"/>
        </w:rPr>
      </w:pPr>
    </w:p>
    <w:p w14:paraId="7D1F5D22" w14:textId="77777777" w:rsidR="00012CC3" w:rsidRDefault="00012CC3" w:rsidP="00012CC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 xml:space="preserve">ПОЛОЖЕННЯ </w:t>
      </w:r>
    </w:p>
    <w:p w14:paraId="3744EA2C" w14:textId="77777777" w:rsidR="00012CC3" w:rsidRDefault="00012CC3" w:rsidP="00012CC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>про с</w:t>
      </w:r>
      <w:proofErr w:type="spellStart"/>
      <w:r w:rsidRPr="0073782A">
        <w:rPr>
          <w:rFonts w:ascii="Times New Roman" w:hAnsi="Times New Roman" w:cs="Times New Roman"/>
          <w:color w:val="auto"/>
          <w:sz w:val="44"/>
          <w:szCs w:val="44"/>
        </w:rPr>
        <w:t>истем</w:t>
      </w:r>
      <w:proofErr w:type="spellEnd"/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 xml:space="preserve">у </w:t>
      </w:r>
      <w:r w:rsidRPr="0073782A">
        <w:rPr>
          <w:rFonts w:ascii="Times New Roman" w:hAnsi="Times New Roman" w:cs="Times New Roman"/>
          <w:color w:val="auto"/>
          <w:sz w:val="44"/>
          <w:szCs w:val="44"/>
        </w:rPr>
        <w:t xml:space="preserve"> </w:t>
      </w:r>
    </w:p>
    <w:p w14:paraId="69D86788" w14:textId="77777777" w:rsidR="00012CC3" w:rsidRDefault="00012CC3" w:rsidP="00012CC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proofErr w:type="spellStart"/>
      <w:r w:rsidRPr="0073782A">
        <w:rPr>
          <w:rFonts w:ascii="Times New Roman" w:hAnsi="Times New Roman" w:cs="Times New Roman"/>
          <w:color w:val="auto"/>
          <w:sz w:val="44"/>
          <w:szCs w:val="44"/>
        </w:rPr>
        <w:t>оцінювання</w:t>
      </w:r>
      <w:proofErr w:type="spellEnd"/>
      <w:r w:rsidRPr="0073782A">
        <w:rPr>
          <w:rFonts w:ascii="Times New Roman" w:hAnsi="Times New Roman" w:cs="Times New Roman"/>
          <w:color w:val="auto"/>
          <w:sz w:val="44"/>
          <w:szCs w:val="44"/>
        </w:rPr>
        <w:t xml:space="preserve"> </w:t>
      </w:r>
      <w:proofErr w:type="spellStart"/>
      <w:r w:rsidRPr="0073782A">
        <w:rPr>
          <w:rFonts w:ascii="Times New Roman" w:hAnsi="Times New Roman" w:cs="Times New Roman"/>
          <w:color w:val="auto"/>
          <w:sz w:val="44"/>
          <w:szCs w:val="44"/>
        </w:rPr>
        <w:t>досягнень</w:t>
      </w:r>
      <w:proofErr w:type="spellEnd"/>
      <w:r w:rsidRPr="0073782A">
        <w:rPr>
          <w:rFonts w:ascii="Times New Roman" w:hAnsi="Times New Roman" w:cs="Times New Roman"/>
          <w:color w:val="auto"/>
          <w:sz w:val="44"/>
          <w:szCs w:val="44"/>
        </w:rPr>
        <w:t xml:space="preserve"> </w:t>
      </w:r>
      <w:proofErr w:type="spellStart"/>
      <w:r w:rsidRPr="0073782A">
        <w:rPr>
          <w:rFonts w:ascii="Times New Roman" w:hAnsi="Times New Roman" w:cs="Times New Roman"/>
          <w:color w:val="auto"/>
          <w:sz w:val="44"/>
          <w:szCs w:val="44"/>
        </w:rPr>
        <w:t>дітей</w:t>
      </w:r>
      <w:proofErr w:type="spellEnd"/>
    </w:p>
    <w:p w14:paraId="2E08CC89" w14:textId="77777777" w:rsidR="00012CC3" w:rsidRPr="0073782A" w:rsidRDefault="00012CC3" w:rsidP="00012CC3"/>
    <w:p w14:paraId="229B6E7A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1. З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АГАЛЬНІ ПОЛОЖЕННЯ</w:t>
      </w:r>
    </w:p>
    <w:p w14:paraId="3FE9F578" w14:textId="77777777" w:rsidR="00012CC3" w:rsidRDefault="00012CC3" w:rsidP="00012CC3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7ACA73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782A">
        <w:rPr>
          <w:sz w:val="28"/>
          <w:szCs w:val="28"/>
        </w:rPr>
        <w:t xml:space="preserve">Система </w:t>
      </w:r>
      <w:proofErr w:type="spellStart"/>
      <w:r w:rsidRPr="0073782A">
        <w:rPr>
          <w:sz w:val="28"/>
          <w:szCs w:val="28"/>
        </w:rPr>
        <w:t>оцінювання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досягнень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дітей</w:t>
      </w:r>
      <w:proofErr w:type="spellEnd"/>
      <w:r w:rsidRPr="0073782A">
        <w:rPr>
          <w:sz w:val="28"/>
          <w:szCs w:val="28"/>
        </w:rPr>
        <w:t xml:space="preserve"> у </w:t>
      </w:r>
      <w:proofErr w:type="gramStart"/>
      <w:r>
        <w:rPr>
          <w:sz w:val="28"/>
          <w:szCs w:val="28"/>
          <w:lang w:val="uk-UA"/>
        </w:rPr>
        <w:t>З</w:t>
      </w:r>
      <w:proofErr w:type="spellStart"/>
      <w:r w:rsidRPr="0073782A">
        <w:rPr>
          <w:sz w:val="28"/>
          <w:szCs w:val="28"/>
        </w:rPr>
        <w:t>акладі</w:t>
      </w:r>
      <w:proofErr w:type="spellEnd"/>
      <w:r w:rsidRPr="0073782A">
        <w:rPr>
          <w:sz w:val="28"/>
          <w:szCs w:val="28"/>
        </w:rPr>
        <w:t xml:space="preserve">  </w:t>
      </w:r>
      <w:proofErr w:type="spellStart"/>
      <w:r w:rsidRPr="0073782A">
        <w:rPr>
          <w:sz w:val="28"/>
          <w:szCs w:val="28"/>
        </w:rPr>
        <w:t>ґрунтується</w:t>
      </w:r>
      <w:proofErr w:type="spellEnd"/>
      <w:proofErr w:type="gramEnd"/>
      <w:r w:rsidRPr="0073782A">
        <w:rPr>
          <w:sz w:val="28"/>
          <w:szCs w:val="28"/>
        </w:rPr>
        <w:t xml:space="preserve"> на </w:t>
      </w:r>
      <w:proofErr w:type="spellStart"/>
      <w:r w:rsidRPr="0073782A">
        <w:rPr>
          <w:sz w:val="28"/>
          <w:szCs w:val="28"/>
        </w:rPr>
        <w:t>вимогах</w:t>
      </w:r>
      <w:proofErr w:type="spellEnd"/>
      <w:r w:rsidRPr="0073782A">
        <w:rPr>
          <w:sz w:val="28"/>
          <w:szCs w:val="28"/>
        </w:rPr>
        <w:t xml:space="preserve"> Базового компонента </w:t>
      </w:r>
      <w:proofErr w:type="spellStart"/>
      <w:r w:rsidRPr="0073782A">
        <w:rPr>
          <w:sz w:val="28"/>
          <w:szCs w:val="28"/>
        </w:rPr>
        <w:t>дошкільної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освіти</w:t>
      </w:r>
      <w:proofErr w:type="spellEnd"/>
      <w:r w:rsidRPr="0073782A">
        <w:rPr>
          <w:sz w:val="28"/>
          <w:szCs w:val="28"/>
        </w:rPr>
        <w:t xml:space="preserve"> та </w:t>
      </w:r>
      <w:proofErr w:type="spellStart"/>
      <w:r w:rsidRPr="0073782A">
        <w:rPr>
          <w:sz w:val="28"/>
          <w:szCs w:val="28"/>
        </w:rPr>
        <w:t>спрямована</w:t>
      </w:r>
      <w:proofErr w:type="spellEnd"/>
      <w:r w:rsidRPr="0073782A">
        <w:rPr>
          <w:sz w:val="28"/>
          <w:szCs w:val="28"/>
        </w:rPr>
        <w:t xml:space="preserve"> на </w:t>
      </w:r>
      <w:proofErr w:type="spellStart"/>
      <w:r w:rsidRPr="0073782A">
        <w:rPr>
          <w:sz w:val="28"/>
          <w:szCs w:val="28"/>
        </w:rPr>
        <w:t>відстеження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індивідуального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розвитку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кожної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дитини</w:t>
      </w:r>
      <w:proofErr w:type="spellEnd"/>
      <w:r w:rsidRPr="0073782A">
        <w:rPr>
          <w:sz w:val="28"/>
          <w:szCs w:val="28"/>
        </w:rPr>
        <w:t>.</w:t>
      </w:r>
    </w:p>
    <w:p w14:paraId="3AB546B0" w14:textId="77777777" w:rsidR="00012CC3" w:rsidRPr="008E2632" w:rsidRDefault="00012CC3" w:rsidP="00012CC3">
      <w:pPr>
        <w:pStyle w:val="isselectedend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8E2632">
        <w:rPr>
          <w:sz w:val="28"/>
          <w:szCs w:val="28"/>
        </w:rPr>
        <w:t xml:space="preserve">У </w:t>
      </w:r>
      <w:proofErr w:type="spellStart"/>
      <w:r w:rsidRPr="008E2632">
        <w:rPr>
          <w:sz w:val="28"/>
          <w:szCs w:val="28"/>
        </w:rPr>
        <w:t>закладі</w:t>
      </w:r>
      <w:proofErr w:type="spellEnd"/>
      <w:r w:rsidRPr="008E2632">
        <w:rPr>
          <w:b/>
          <w:bCs/>
          <w:sz w:val="28"/>
          <w:szCs w:val="28"/>
        </w:rPr>
        <w:t xml:space="preserve"> </w:t>
      </w:r>
      <w:r w:rsidRPr="008E2632">
        <w:rPr>
          <w:rStyle w:val="a3"/>
          <w:b w:val="0"/>
          <w:bCs w:val="0"/>
          <w:sz w:val="28"/>
          <w:szCs w:val="28"/>
        </w:rPr>
        <w:t xml:space="preserve">не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застосовується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бальне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оцінювання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, рейтинги,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порівняння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дітей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між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собою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або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будь-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які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форми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контролю,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що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можуть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негативно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впливати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на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психологічний</w:t>
      </w:r>
      <w:proofErr w:type="spellEnd"/>
      <w:r w:rsidRPr="008E2632">
        <w:rPr>
          <w:rStyle w:val="a3"/>
          <w:b w:val="0"/>
          <w:bCs w:val="0"/>
          <w:sz w:val="28"/>
          <w:szCs w:val="28"/>
        </w:rPr>
        <w:t xml:space="preserve"> комфорт </w:t>
      </w:r>
      <w:proofErr w:type="spellStart"/>
      <w:r w:rsidRPr="008E2632">
        <w:rPr>
          <w:rStyle w:val="a3"/>
          <w:b w:val="0"/>
          <w:bCs w:val="0"/>
          <w:sz w:val="28"/>
          <w:szCs w:val="28"/>
        </w:rPr>
        <w:t>вихованців</w:t>
      </w:r>
      <w:proofErr w:type="spellEnd"/>
      <w:r w:rsidRPr="008E2632">
        <w:rPr>
          <w:b/>
          <w:bCs/>
          <w:sz w:val="28"/>
          <w:szCs w:val="28"/>
        </w:rPr>
        <w:t>.</w:t>
      </w:r>
    </w:p>
    <w:p w14:paraId="5765AE85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Оцінювання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має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формувальний</w:t>
      </w:r>
      <w:proofErr w:type="spellEnd"/>
      <w:r w:rsidRPr="0073782A">
        <w:rPr>
          <w:sz w:val="28"/>
          <w:szCs w:val="28"/>
        </w:rPr>
        <w:t xml:space="preserve"> характер і </w:t>
      </w:r>
      <w:proofErr w:type="spellStart"/>
      <w:r w:rsidRPr="0073782A">
        <w:rPr>
          <w:sz w:val="28"/>
          <w:szCs w:val="28"/>
        </w:rPr>
        <w:t>здійснюється</w:t>
      </w:r>
      <w:proofErr w:type="spellEnd"/>
      <w:r w:rsidRPr="0073782A">
        <w:rPr>
          <w:sz w:val="28"/>
          <w:szCs w:val="28"/>
        </w:rPr>
        <w:t xml:space="preserve"> шляхом </w:t>
      </w:r>
      <w:proofErr w:type="spellStart"/>
      <w:r w:rsidRPr="0073782A">
        <w:rPr>
          <w:sz w:val="28"/>
          <w:szCs w:val="28"/>
        </w:rPr>
        <w:t>педагогічного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спостереження</w:t>
      </w:r>
      <w:proofErr w:type="spellEnd"/>
      <w:r w:rsidRPr="0073782A">
        <w:rPr>
          <w:sz w:val="28"/>
          <w:szCs w:val="28"/>
        </w:rPr>
        <w:t xml:space="preserve"> за </w:t>
      </w:r>
      <w:proofErr w:type="spellStart"/>
      <w:r w:rsidRPr="0073782A">
        <w:rPr>
          <w:sz w:val="28"/>
          <w:szCs w:val="28"/>
        </w:rPr>
        <w:t>діяльністю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дітей</w:t>
      </w:r>
      <w:proofErr w:type="spellEnd"/>
      <w:r w:rsidRPr="0073782A">
        <w:rPr>
          <w:sz w:val="28"/>
          <w:szCs w:val="28"/>
        </w:rPr>
        <w:t xml:space="preserve"> у </w:t>
      </w:r>
      <w:proofErr w:type="spellStart"/>
      <w:r w:rsidRPr="0073782A">
        <w:rPr>
          <w:sz w:val="28"/>
          <w:szCs w:val="28"/>
        </w:rPr>
        <w:t>повсякденному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житті</w:t>
      </w:r>
      <w:proofErr w:type="spellEnd"/>
      <w:r w:rsidRPr="0073782A">
        <w:rPr>
          <w:sz w:val="28"/>
          <w:szCs w:val="28"/>
        </w:rPr>
        <w:t xml:space="preserve">, </w:t>
      </w:r>
      <w:proofErr w:type="spellStart"/>
      <w:r w:rsidRPr="0073782A">
        <w:rPr>
          <w:sz w:val="28"/>
          <w:szCs w:val="28"/>
        </w:rPr>
        <w:t>під</w:t>
      </w:r>
      <w:proofErr w:type="spellEnd"/>
      <w:r w:rsidRPr="0073782A">
        <w:rPr>
          <w:sz w:val="28"/>
          <w:szCs w:val="28"/>
        </w:rPr>
        <w:t xml:space="preserve"> час занять, </w:t>
      </w:r>
      <w:proofErr w:type="spellStart"/>
      <w:r w:rsidRPr="0073782A">
        <w:rPr>
          <w:sz w:val="28"/>
          <w:szCs w:val="28"/>
        </w:rPr>
        <w:t>гри</w:t>
      </w:r>
      <w:proofErr w:type="spellEnd"/>
      <w:r w:rsidRPr="0073782A">
        <w:rPr>
          <w:sz w:val="28"/>
          <w:szCs w:val="28"/>
        </w:rPr>
        <w:t xml:space="preserve">, </w:t>
      </w:r>
      <w:proofErr w:type="spellStart"/>
      <w:r w:rsidRPr="0073782A">
        <w:rPr>
          <w:sz w:val="28"/>
          <w:szCs w:val="28"/>
        </w:rPr>
        <w:t>спілкування</w:t>
      </w:r>
      <w:proofErr w:type="spellEnd"/>
      <w:r w:rsidRPr="0073782A">
        <w:rPr>
          <w:sz w:val="28"/>
          <w:szCs w:val="28"/>
        </w:rPr>
        <w:t xml:space="preserve">, </w:t>
      </w:r>
      <w:proofErr w:type="spellStart"/>
      <w:r w:rsidRPr="0073782A">
        <w:rPr>
          <w:sz w:val="28"/>
          <w:szCs w:val="28"/>
        </w:rPr>
        <w:t>самостійної</w:t>
      </w:r>
      <w:proofErr w:type="spellEnd"/>
      <w:r w:rsidRPr="0073782A">
        <w:rPr>
          <w:sz w:val="28"/>
          <w:szCs w:val="28"/>
        </w:rPr>
        <w:t xml:space="preserve"> та </w:t>
      </w:r>
      <w:proofErr w:type="spellStart"/>
      <w:r w:rsidRPr="0073782A">
        <w:rPr>
          <w:sz w:val="28"/>
          <w:szCs w:val="28"/>
        </w:rPr>
        <w:t>творчої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діяльності</w:t>
      </w:r>
      <w:proofErr w:type="spellEnd"/>
      <w:r w:rsidRPr="0073782A">
        <w:rPr>
          <w:sz w:val="28"/>
          <w:szCs w:val="28"/>
        </w:rPr>
        <w:t>.</w:t>
      </w:r>
    </w:p>
    <w:p w14:paraId="72E50353" w14:textId="77777777" w:rsidR="00012CC3" w:rsidRDefault="00012CC3" w:rsidP="00012CC3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D6D47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  <w:lang w:val="uk-UA"/>
        </w:rPr>
        <w:t>2. М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ЕТА ОЦІНЮВАННЯ</w:t>
      </w:r>
    </w:p>
    <w:p w14:paraId="3C162CD0" w14:textId="77777777" w:rsidR="00012CC3" w:rsidRPr="0073782A" w:rsidRDefault="00012CC3" w:rsidP="00012CC3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 xml:space="preserve">Метою </w:t>
      </w:r>
      <w:proofErr w:type="spellStart"/>
      <w:r w:rsidRPr="0073782A">
        <w:rPr>
          <w:sz w:val="28"/>
          <w:szCs w:val="28"/>
        </w:rPr>
        <w:t>оцінювання</w:t>
      </w:r>
      <w:proofErr w:type="spellEnd"/>
      <w:r w:rsidRPr="0073782A">
        <w:rPr>
          <w:sz w:val="28"/>
          <w:szCs w:val="28"/>
        </w:rPr>
        <w:t xml:space="preserve"> є:</w:t>
      </w:r>
    </w:p>
    <w:p w14:paraId="39C1F03E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відстеження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динаміки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602A5BB4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сформованості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компетентностей;</w:t>
      </w:r>
    </w:p>
    <w:p w14:paraId="540CF8C8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своєчасне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потреб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10B0FC2E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70C73D49" w14:textId="77777777" w:rsidR="00012CC3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успіхи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.</w:t>
      </w:r>
    </w:p>
    <w:p w14:paraId="26870BC9" w14:textId="77777777" w:rsidR="00012CC3" w:rsidRPr="0073782A" w:rsidRDefault="00012CC3" w:rsidP="00012CC3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25DBF803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3. 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СНОВНІ ПРИНЦИПИ ОЦІНЮВАННЯ</w:t>
      </w:r>
    </w:p>
    <w:p w14:paraId="02C64457" w14:textId="77777777" w:rsidR="00012CC3" w:rsidRPr="0073782A" w:rsidRDefault="00012CC3" w:rsidP="00012CC3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Оцінювання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здійснюється</w:t>
      </w:r>
      <w:proofErr w:type="spellEnd"/>
      <w:r w:rsidRPr="0073782A">
        <w:rPr>
          <w:sz w:val="28"/>
          <w:szCs w:val="28"/>
        </w:rPr>
        <w:t xml:space="preserve"> на засадах:</w:t>
      </w:r>
    </w:p>
    <w:p w14:paraId="0B386865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дитиноцентризму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0E09934F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підходу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2064F30B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об'єктивності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5BCC9DCF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систематичності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53CF0838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гуманності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487B31CC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партнерства з батьками;</w:t>
      </w:r>
    </w:p>
    <w:p w14:paraId="393236B4" w14:textId="77777777" w:rsidR="00012CC3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конфіденційності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.</w:t>
      </w:r>
    </w:p>
    <w:p w14:paraId="566957D4" w14:textId="77777777" w:rsidR="00012CC3" w:rsidRPr="0073782A" w:rsidRDefault="00012CC3" w:rsidP="00012CC3">
      <w:pPr>
        <w:pStyle w:val="a5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225B41F3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4. 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АПРЯМИ ОЦІНЮВАННЯ</w:t>
      </w:r>
    </w:p>
    <w:p w14:paraId="21FDCA44" w14:textId="77777777" w:rsidR="00012CC3" w:rsidRPr="0073782A" w:rsidRDefault="00012CC3" w:rsidP="00012CC3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Розвиток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дітей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оцінюється</w:t>
      </w:r>
      <w:proofErr w:type="spellEnd"/>
      <w:r w:rsidRPr="0073782A">
        <w:rPr>
          <w:sz w:val="28"/>
          <w:szCs w:val="28"/>
        </w:rPr>
        <w:t xml:space="preserve"> за </w:t>
      </w:r>
      <w:proofErr w:type="spellStart"/>
      <w:r w:rsidRPr="0073782A">
        <w:rPr>
          <w:sz w:val="28"/>
          <w:szCs w:val="28"/>
        </w:rPr>
        <w:t>освітніми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напрямами</w:t>
      </w:r>
      <w:proofErr w:type="spellEnd"/>
      <w:r w:rsidRPr="0073782A">
        <w:rPr>
          <w:sz w:val="28"/>
          <w:szCs w:val="28"/>
        </w:rPr>
        <w:t xml:space="preserve"> Базового компонента </w:t>
      </w:r>
      <w:proofErr w:type="spellStart"/>
      <w:r w:rsidRPr="0073782A">
        <w:rPr>
          <w:sz w:val="28"/>
          <w:szCs w:val="28"/>
        </w:rPr>
        <w:t>дошкільної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освіти</w:t>
      </w:r>
      <w:proofErr w:type="spellEnd"/>
      <w:r w:rsidRPr="0073782A">
        <w:rPr>
          <w:sz w:val="28"/>
          <w:szCs w:val="28"/>
        </w:rPr>
        <w:t>:</w:t>
      </w:r>
    </w:p>
    <w:p w14:paraId="20455504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Особистість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1EDB4AC7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соціумі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5DD08357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234B92A6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2545AF51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lastRenderedPageBreak/>
        <w:t>Дитина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в сенсорно-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пізнавальному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просторі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7D637510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в природному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довкіллі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6B8EE151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світі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.</w:t>
      </w:r>
    </w:p>
    <w:p w14:paraId="6366E007" w14:textId="77777777" w:rsidR="00012CC3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CAD5344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5. М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ЕТОДИ ОЦІНЮВАННЯ</w:t>
      </w:r>
    </w:p>
    <w:p w14:paraId="20605908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 xml:space="preserve">Для </w:t>
      </w:r>
      <w:proofErr w:type="spellStart"/>
      <w:r w:rsidRPr="0073782A">
        <w:rPr>
          <w:sz w:val="28"/>
          <w:szCs w:val="28"/>
        </w:rPr>
        <w:t>визначення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індивідуальних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досягнень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дітей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використовуються</w:t>
      </w:r>
      <w:proofErr w:type="spellEnd"/>
      <w:r w:rsidRPr="0073782A">
        <w:rPr>
          <w:sz w:val="28"/>
          <w:szCs w:val="28"/>
        </w:rPr>
        <w:t>:</w:t>
      </w:r>
    </w:p>
    <w:p w14:paraId="2B444F2A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педагогічне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769DCE21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бесіди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1EF9B9F5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продуктів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дитячої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малюнків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аплікацій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конструкцій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);</w:t>
      </w:r>
    </w:p>
    <w:p w14:paraId="6D5FAA1E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ігрові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0A0E30FF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5D7A4FEC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видах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3858EDCC" w14:textId="77777777" w:rsidR="00012CC3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портфоліо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).</w:t>
      </w:r>
    </w:p>
    <w:p w14:paraId="46A77583" w14:textId="77777777" w:rsidR="00012CC3" w:rsidRPr="0073782A" w:rsidRDefault="00012CC3" w:rsidP="00012CC3">
      <w:pPr>
        <w:pStyle w:val="a5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21540A98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6. П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ЕРІОДИЧНІСТЬ ОЦІНЮВАННЯ</w:t>
      </w:r>
    </w:p>
    <w:p w14:paraId="30272131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Оцінювання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здійснюється</w:t>
      </w:r>
      <w:proofErr w:type="spellEnd"/>
      <w:r w:rsidRPr="0073782A">
        <w:rPr>
          <w:sz w:val="28"/>
          <w:szCs w:val="28"/>
        </w:rPr>
        <w:t>:</w:t>
      </w:r>
    </w:p>
    <w:p w14:paraId="68312293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82A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року — для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стартового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40085012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року — шляхом поточного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19F4A73F" w14:textId="77777777" w:rsidR="00012CC3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року — для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динаміки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подальшої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.</w:t>
      </w:r>
    </w:p>
    <w:p w14:paraId="59C0D428" w14:textId="77777777" w:rsidR="00012CC3" w:rsidRPr="0073782A" w:rsidRDefault="00012CC3" w:rsidP="00012CC3">
      <w:pPr>
        <w:pStyle w:val="a5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5597EC2E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7. Д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ОКУМЕНТУВАННЯ РЕЗУЛЬТАТІВ</w:t>
      </w:r>
    </w:p>
    <w:p w14:paraId="404C7EE5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Результати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педагогічних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спостережень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можуть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фіксуватися</w:t>
      </w:r>
      <w:proofErr w:type="spellEnd"/>
      <w:r w:rsidRPr="0073782A">
        <w:rPr>
          <w:sz w:val="28"/>
          <w:szCs w:val="28"/>
        </w:rPr>
        <w:t xml:space="preserve"> у:</w:t>
      </w:r>
    </w:p>
    <w:p w14:paraId="51ACFD65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 xml:space="preserve">картах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7481DC3D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картках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34EAF41E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 xml:space="preserve">журналах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спостережень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34A3E25D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портфоліо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0E2FDDDC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аналітичних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довідках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вихователів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.</w:t>
      </w:r>
    </w:p>
    <w:p w14:paraId="5D5EECC1" w14:textId="77777777" w:rsidR="00012CC3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Отримані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результати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використовуються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виключно</w:t>
      </w:r>
      <w:proofErr w:type="spellEnd"/>
      <w:r w:rsidRPr="0073782A">
        <w:rPr>
          <w:sz w:val="28"/>
          <w:szCs w:val="28"/>
        </w:rPr>
        <w:t xml:space="preserve"> для </w:t>
      </w:r>
      <w:proofErr w:type="spellStart"/>
      <w:r w:rsidRPr="0073782A">
        <w:rPr>
          <w:sz w:val="28"/>
          <w:szCs w:val="28"/>
        </w:rPr>
        <w:t>планування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індивідуальної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освітньої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роботи</w:t>
      </w:r>
      <w:proofErr w:type="spellEnd"/>
      <w:r w:rsidRPr="0073782A">
        <w:rPr>
          <w:sz w:val="28"/>
          <w:szCs w:val="28"/>
        </w:rPr>
        <w:t xml:space="preserve">, </w:t>
      </w:r>
      <w:proofErr w:type="spellStart"/>
      <w:r w:rsidRPr="0073782A">
        <w:rPr>
          <w:sz w:val="28"/>
          <w:szCs w:val="28"/>
        </w:rPr>
        <w:t>удосконалення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освітнього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процесу</w:t>
      </w:r>
      <w:proofErr w:type="spellEnd"/>
      <w:r w:rsidRPr="0073782A">
        <w:rPr>
          <w:sz w:val="28"/>
          <w:szCs w:val="28"/>
        </w:rPr>
        <w:t xml:space="preserve"> та </w:t>
      </w:r>
      <w:proofErr w:type="spellStart"/>
      <w:r w:rsidRPr="0073782A">
        <w:rPr>
          <w:sz w:val="28"/>
          <w:szCs w:val="28"/>
        </w:rPr>
        <w:t>взаємодії</w:t>
      </w:r>
      <w:proofErr w:type="spellEnd"/>
      <w:r w:rsidRPr="0073782A">
        <w:rPr>
          <w:sz w:val="28"/>
          <w:szCs w:val="28"/>
        </w:rPr>
        <w:t xml:space="preserve"> з батьками.</w:t>
      </w:r>
    </w:p>
    <w:p w14:paraId="1DAD8BEC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8. 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НФОРОМУВАННЯ БАТЬКІВ</w:t>
      </w:r>
    </w:p>
    <w:p w14:paraId="25DD8E1D" w14:textId="77777777" w:rsidR="00012CC3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73782A">
        <w:rPr>
          <w:sz w:val="28"/>
          <w:szCs w:val="28"/>
        </w:rPr>
        <w:t>Інформація</w:t>
      </w:r>
      <w:proofErr w:type="spellEnd"/>
      <w:r w:rsidRPr="0073782A">
        <w:rPr>
          <w:sz w:val="28"/>
          <w:szCs w:val="28"/>
        </w:rPr>
        <w:t xml:space="preserve"> про </w:t>
      </w:r>
      <w:proofErr w:type="spellStart"/>
      <w:r w:rsidRPr="0073782A">
        <w:rPr>
          <w:sz w:val="28"/>
          <w:szCs w:val="28"/>
        </w:rPr>
        <w:t>індивідуальні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досягнення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дитини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надається</w:t>
      </w:r>
      <w:proofErr w:type="spellEnd"/>
      <w:r w:rsidRPr="0073782A">
        <w:rPr>
          <w:sz w:val="28"/>
          <w:szCs w:val="28"/>
        </w:rPr>
        <w:t xml:space="preserve"> батькам </w:t>
      </w:r>
      <w:proofErr w:type="spellStart"/>
      <w:r w:rsidRPr="0073782A">
        <w:rPr>
          <w:sz w:val="28"/>
          <w:szCs w:val="28"/>
        </w:rPr>
        <w:t>під</w:t>
      </w:r>
      <w:proofErr w:type="spellEnd"/>
      <w:r w:rsidRPr="0073782A">
        <w:rPr>
          <w:sz w:val="28"/>
          <w:szCs w:val="28"/>
        </w:rPr>
        <w:t xml:space="preserve"> час </w:t>
      </w:r>
      <w:proofErr w:type="spellStart"/>
      <w:r w:rsidRPr="0073782A">
        <w:rPr>
          <w:sz w:val="28"/>
          <w:szCs w:val="28"/>
        </w:rPr>
        <w:t>індивідуальних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консультацій</w:t>
      </w:r>
      <w:proofErr w:type="spellEnd"/>
      <w:r w:rsidRPr="0073782A">
        <w:rPr>
          <w:sz w:val="28"/>
          <w:szCs w:val="28"/>
        </w:rPr>
        <w:t xml:space="preserve">, </w:t>
      </w:r>
      <w:proofErr w:type="spellStart"/>
      <w:r w:rsidRPr="0073782A">
        <w:rPr>
          <w:sz w:val="28"/>
          <w:szCs w:val="28"/>
        </w:rPr>
        <w:t>батьківських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зборів</w:t>
      </w:r>
      <w:proofErr w:type="spellEnd"/>
      <w:r w:rsidRPr="0073782A">
        <w:rPr>
          <w:sz w:val="28"/>
          <w:szCs w:val="28"/>
        </w:rPr>
        <w:t xml:space="preserve"> та </w:t>
      </w:r>
      <w:proofErr w:type="spellStart"/>
      <w:r w:rsidRPr="0073782A">
        <w:rPr>
          <w:sz w:val="28"/>
          <w:szCs w:val="28"/>
        </w:rPr>
        <w:t>інших</w:t>
      </w:r>
      <w:proofErr w:type="spellEnd"/>
      <w:r w:rsidRPr="0073782A">
        <w:rPr>
          <w:sz w:val="28"/>
          <w:szCs w:val="28"/>
        </w:rPr>
        <w:t xml:space="preserve"> форм </w:t>
      </w:r>
      <w:proofErr w:type="spellStart"/>
      <w:r w:rsidRPr="0073782A">
        <w:rPr>
          <w:sz w:val="28"/>
          <w:szCs w:val="28"/>
        </w:rPr>
        <w:t>взаємодії</w:t>
      </w:r>
      <w:proofErr w:type="spellEnd"/>
      <w:r w:rsidRPr="0073782A">
        <w:rPr>
          <w:sz w:val="28"/>
          <w:szCs w:val="28"/>
        </w:rPr>
        <w:t xml:space="preserve">. </w:t>
      </w:r>
      <w:proofErr w:type="spellStart"/>
      <w:r w:rsidRPr="0073782A">
        <w:rPr>
          <w:sz w:val="28"/>
          <w:szCs w:val="28"/>
        </w:rPr>
        <w:t>Обговорення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результатів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здійснюється</w:t>
      </w:r>
      <w:proofErr w:type="spellEnd"/>
      <w:r w:rsidRPr="0073782A">
        <w:rPr>
          <w:sz w:val="28"/>
          <w:szCs w:val="28"/>
        </w:rPr>
        <w:t xml:space="preserve"> у </w:t>
      </w:r>
      <w:proofErr w:type="spellStart"/>
      <w:r w:rsidRPr="0073782A">
        <w:rPr>
          <w:sz w:val="28"/>
          <w:szCs w:val="28"/>
        </w:rPr>
        <w:t>доброзичливій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формі</w:t>
      </w:r>
      <w:proofErr w:type="spellEnd"/>
      <w:r w:rsidRPr="0073782A">
        <w:rPr>
          <w:sz w:val="28"/>
          <w:szCs w:val="28"/>
        </w:rPr>
        <w:t xml:space="preserve"> з акцентом на </w:t>
      </w:r>
      <w:proofErr w:type="spellStart"/>
      <w:r w:rsidRPr="0073782A">
        <w:rPr>
          <w:sz w:val="28"/>
          <w:szCs w:val="28"/>
        </w:rPr>
        <w:t>позитивну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динаміку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розвитку</w:t>
      </w:r>
      <w:proofErr w:type="spellEnd"/>
      <w:r w:rsidRPr="0073782A">
        <w:rPr>
          <w:sz w:val="28"/>
          <w:szCs w:val="28"/>
        </w:rPr>
        <w:t xml:space="preserve">, </w:t>
      </w:r>
      <w:proofErr w:type="spellStart"/>
      <w:r w:rsidRPr="0073782A">
        <w:rPr>
          <w:sz w:val="28"/>
          <w:szCs w:val="28"/>
        </w:rPr>
        <w:t>сильні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сторони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дитини</w:t>
      </w:r>
      <w:proofErr w:type="spellEnd"/>
      <w:r w:rsidRPr="0073782A">
        <w:rPr>
          <w:sz w:val="28"/>
          <w:szCs w:val="28"/>
        </w:rPr>
        <w:t xml:space="preserve"> та </w:t>
      </w:r>
      <w:proofErr w:type="spellStart"/>
      <w:r w:rsidRPr="0073782A">
        <w:rPr>
          <w:sz w:val="28"/>
          <w:szCs w:val="28"/>
        </w:rPr>
        <w:t>рекомендації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щодо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її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подальшої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підтримки</w:t>
      </w:r>
      <w:proofErr w:type="spellEnd"/>
      <w:r w:rsidRPr="0073782A">
        <w:rPr>
          <w:sz w:val="28"/>
          <w:szCs w:val="28"/>
        </w:rPr>
        <w:t>.</w:t>
      </w:r>
    </w:p>
    <w:p w14:paraId="3FA1BCE9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AD91056" w14:textId="77777777" w:rsidR="00012CC3" w:rsidRPr="0073782A" w:rsidRDefault="00012CC3" w:rsidP="00012CC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9. 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ЧІКУВАНІ РЕЗУЛЬТАТИ</w:t>
      </w:r>
    </w:p>
    <w:p w14:paraId="345476FA" w14:textId="77777777" w:rsidR="00012CC3" w:rsidRPr="0073782A" w:rsidRDefault="00012CC3" w:rsidP="00012CC3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 xml:space="preserve">Система </w:t>
      </w:r>
      <w:proofErr w:type="spellStart"/>
      <w:r w:rsidRPr="0073782A">
        <w:rPr>
          <w:sz w:val="28"/>
          <w:szCs w:val="28"/>
        </w:rPr>
        <w:t>оцінювання</w:t>
      </w:r>
      <w:proofErr w:type="spellEnd"/>
      <w:r w:rsidRPr="0073782A">
        <w:rPr>
          <w:sz w:val="28"/>
          <w:szCs w:val="28"/>
        </w:rPr>
        <w:t xml:space="preserve"> </w:t>
      </w:r>
      <w:proofErr w:type="spellStart"/>
      <w:r w:rsidRPr="0073782A">
        <w:rPr>
          <w:sz w:val="28"/>
          <w:szCs w:val="28"/>
        </w:rPr>
        <w:t>забезпечує</w:t>
      </w:r>
      <w:proofErr w:type="spellEnd"/>
      <w:r w:rsidRPr="0073782A">
        <w:rPr>
          <w:sz w:val="28"/>
          <w:szCs w:val="28"/>
        </w:rPr>
        <w:t>:</w:t>
      </w:r>
    </w:p>
    <w:p w14:paraId="27653674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своєчасне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потреб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70E6CD9D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позитивну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динаміку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616AF931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lastRenderedPageBreak/>
        <w:t>підвищення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5FE6C210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ефективну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;</w:t>
      </w:r>
    </w:p>
    <w:p w14:paraId="32AFC3EB" w14:textId="77777777" w:rsidR="00012CC3" w:rsidRPr="0073782A" w:rsidRDefault="00012CC3" w:rsidP="00012CC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готовність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старшого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Базового компонента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2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3782A">
        <w:rPr>
          <w:rFonts w:ascii="Times New Roman" w:hAnsi="Times New Roman" w:cs="Times New Roman"/>
          <w:sz w:val="28"/>
          <w:szCs w:val="28"/>
        </w:rPr>
        <w:t>.</w:t>
      </w:r>
    </w:p>
    <w:p w14:paraId="1BFBDBA0" w14:textId="77777777" w:rsidR="00012CC3" w:rsidRDefault="00012CC3" w:rsidP="00012CC3">
      <w:pPr>
        <w:pStyle w:val="a4"/>
        <w:spacing w:before="0" w:beforeAutospacing="0" w:after="0" w:afterAutospacing="0"/>
        <w:jc w:val="both"/>
        <w:rPr>
          <w:color w:val="222222"/>
          <w:sz w:val="36"/>
          <w:szCs w:val="36"/>
          <w:highlight w:val="yellow"/>
          <w:shd w:val="clear" w:color="auto" w:fill="FFFFFF"/>
          <w:lang w:val="uk-UA"/>
        </w:rPr>
      </w:pPr>
    </w:p>
    <w:p w14:paraId="28254704" w14:textId="77777777" w:rsidR="00012CC3" w:rsidRPr="007F0821" w:rsidRDefault="00012CC3" w:rsidP="00012CC3">
      <w:pPr>
        <w:pStyle w:val="a4"/>
        <w:spacing w:before="0" w:beforeAutospacing="0" w:after="0" w:afterAutospacing="0"/>
        <w:jc w:val="both"/>
        <w:rPr>
          <w:color w:val="222222"/>
          <w:sz w:val="36"/>
          <w:szCs w:val="36"/>
          <w:u w:val="single"/>
          <w:shd w:val="clear" w:color="auto" w:fill="FFFFFF"/>
          <w:lang w:val="uk-UA"/>
        </w:rPr>
      </w:pPr>
      <w:r w:rsidRPr="007F0821">
        <w:rPr>
          <w:color w:val="222222"/>
          <w:sz w:val="36"/>
          <w:szCs w:val="36"/>
          <w:u w:val="single"/>
          <w:shd w:val="clear" w:color="auto" w:fill="FFFFFF"/>
          <w:lang w:val="uk-UA"/>
        </w:rPr>
        <w:t>Очікувані компетентності вихованців</w:t>
      </w:r>
    </w:p>
    <w:p w14:paraId="39223FA4" w14:textId="77777777" w:rsidR="00012CC3" w:rsidRPr="00F04497" w:rsidRDefault="00012CC3" w:rsidP="00012CC3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</w:p>
    <w:p w14:paraId="71F05296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Очікувані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освоєння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Освітньої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визначаються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Базового компонента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дошкільної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передбачають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ключових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компетентностей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дошкільного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віку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B9D46CB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Після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завершення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здобуття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дошкільної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дитина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пивинна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демонстру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вати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4BB1AECA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1</w:t>
      </w: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Рухову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7A8B5B70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володіє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рухами; </w:t>
      </w:r>
    </w:p>
    <w:p w14:paraId="4F3FD2A5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дотримується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правил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безпечної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E80E0A0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сформовані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навички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здорового способу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життя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11364E6B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Особистісну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6B6B0EBF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усвідомлює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власну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індивідуальність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521B837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самостійність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ініціативність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9A4CF26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здатна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керувати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власною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поведінкою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віку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42ABD559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3. Предметно-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технологічну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55248A94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використовує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5E52209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конструювання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практичної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579E0A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дотримується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елементарних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2656DFB1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4. Сенсорно-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пізнавальну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,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логіко-математичну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дослідницьку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6DD05F17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виявляє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пізнавальний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DDCF4BB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порівнює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класифікує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встановлює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причинно-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наслідкові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зв'язки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0A5A20B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володіє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елементарними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математичними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уявленнями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7D46606D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Природничо-екологічну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0FEE2D09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про природу; </w:t>
      </w:r>
    </w:p>
    <w:p w14:paraId="3F427A6D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дбайливо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ставиться до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довкілля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45F7E5D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дотримується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екологічно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доцільної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поведінки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0E7F9CAA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6.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Ігрову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50A9E85E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організовує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гри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1444A59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взаємодіє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однолітками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E4F6E5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lastRenderedPageBreak/>
        <w:t>дотримується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гри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11E0A2BC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7.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Соціально-громадянську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71CFBD37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поважає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людей; </w:t>
      </w:r>
    </w:p>
    <w:p w14:paraId="499AECA7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співпрацює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колективі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7759E4E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доброзичливість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толерантність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емпатію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646F5CB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початкові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уявлення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Україну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сім'ю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громаду. </w:t>
      </w:r>
    </w:p>
    <w:p w14:paraId="7B505651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8.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Мовленнєву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комунікативну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540C5F01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вільно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спілкується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державною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мовою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9A593AF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розуміє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звернене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01F971C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висловлює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думки,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почуття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бажання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6F4F4CC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інтерес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дитячої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літератури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6E6017F7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9.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Художньо-мовленнєву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мистецько-творчу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</w:p>
    <w:p w14:paraId="7784411C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сприймає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твори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7C2BC0B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музичній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образотворчій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театралізованій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4B4C8FC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творчі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здібності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568F6754" w14:textId="77777777" w:rsidR="00012CC3" w:rsidRPr="00F04497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10.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Цифрову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компетентність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(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елементарний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рівень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)</w:t>
      </w:r>
    </w:p>
    <w:p w14:paraId="567BDE0D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початкові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безпечне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цифрових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пристроїв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9027F13" w14:textId="77777777" w:rsidR="00012CC3" w:rsidRPr="00F04497" w:rsidRDefault="00012CC3" w:rsidP="00012CC3">
      <w:pPr>
        <w:pStyle w:val="a5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використовує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цифрові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виключно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участю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дорослого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497">
        <w:rPr>
          <w:rFonts w:ascii="Times New Roman" w:hAnsi="Times New Roman" w:cs="Times New Roman"/>
          <w:sz w:val="28"/>
          <w:szCs w:val="28"/>
        </w:rPr>
        <w:t>цілях</w:t>
      </w:r>
      <w:proofErr w:type="spellEnd"/>
      <w:r w:rsidRPr="00F044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D1DA64" w14:textId="77777777" w:rsidR="00012CC3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досягнення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очікуваних</w:t>
      </w:r>
      <w:proofErr w:type="spellEnd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результатів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шляхом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педагогічного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спостереження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аналізу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індивідуального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моніторингу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сформованості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компетентностей без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контрольних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робіт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виставлення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оцінок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50B3E3AD" w14:textId="77777777" w:rsidR="00012CC3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використовуються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планування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подальшої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освітньої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підтримки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кожної</w:t>
      </w:r>
      <w:proofErr w:type="spellEnd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</w:t>
      </w:r>
      <w:proofErr w:type="spellEnd"/>
    </w:p>
    <w:p w14:paraId="20324A47" w14:textId="77777777" w:rsidR="00012CC3" w:rsidRDefault="00012CC3" w:rsidP="00012CC3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445844E2" w14:textId="77777777" w:rsidR="00012CC3" w:rsidRDefault="00012CC3" w:rsidP="00012CC3"/>
    <w:p w14:paraId="095769B2" w14:textId="77777777" w:rsidR="00012CC3" w:rsidRDefault="00012CC3" w:rsidP="00012CC3"/>
    <w:p w14:paraId="797E9219" w14:textId="77777777" w:rsidR="00012CC3" w:rsidRPr="008467B4" w:rsidRDefault="00012CC3" w:rsidP="00012C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7B7D161" w14:textId="77777777" w:rsidR="00012CC3" w:rsidRPr="008467B4" w:rsidRDefault="00012CC3" w:rsidP="00012C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A27E0D3" w14:textId="77777777" w:rsidR="00361D82" w:rsidRPr="00012CC3" w:rsidRDefault="00361D82">
      <w:pPr>
        <w:rPr>
          <w:lang w:val="uk-UA"/>
        </w:rPr>
      </w:pPr>
    </w:p>
    <w:sectPr w:rsidR="00361D82" w:rsidRPr="00012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784A"/>
    <w:multiLevelType w:val="hybridMultilevel"/>
    <w:tmpl w:val="E6807A1C"/>
    <w:lvl w:ilvl="0" w:tplc="A5622D2E">
      <w:start w:val="3"/>
      <w:numFmt w:val="bullet"/>
      <w:lvlText w:val="-"/>
      <w:lvlJc w:val="left"/>
      <w:pPr>
        <w:ind w:left="1495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C3"/>
    <w:rsid w:val="00012CC3"/>
    <w:rsid w:val="00361D82"/>
    <w:rsid w:val="0044415D"/>
    <w:rsid w:val="00A30000"/>
    <w:rsid w:val="00AB2886"/>
    <w:rsid w:val="00C9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4FD5"/>
  <w15:chartTrackingRefBased/>
  <w15:docId w15:val="{2D8D2F73-31CD-40CB-A050-248AE873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CC3"/>
  </w:style>
  <w:style w:type="paragraph" w:styleId="1">
    <w:name w:val="heading 1"/>
    <w:basedOn w:val="a"/>
    <w:next w:val="a"/>
    <w:link w:val="10"/>
    <w:uiPriority w:val="9"/>
    <w:qFormat/>
    <w:rsid w:val="00012C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12C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4415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12C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12C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unhideWhenUsed/>
    <w:rsid w:val="0001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5">
    <w:name w:val="List Paragraph"/>
    <w:basedOn w:val="a"/>
    <w:uiPriority w:val="34"/>
    <w:qFormat/>
    <w:rsid w:val="00012CC3"/>
    <w:pPr>
      <w:ind w:left="720"/>
      <w:contextualSpacing/>
    </w:pPr>
  </w:style>
  <w:style w:type="paragraph" w:customStyle="1" w:styleId="isselectedend">
    <w:name w:val="isselectedend"/>
    <w:basedOn w:val="a"/>
    <w:rsid w:val="0001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2026-07-26T11:21:00Z</dcterms:created>
  <dcterms:modified xsi:type="dcterms:W3CDTF">2026-08-03T07:50:00Z</dcterms:modified>
</cp:coreProperties>
</file>